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BEF2" w14:textId="5FB001E3" w:rsidR="00BB077D" w:rsidRPr="002920B8" w:rsidRDefault="00586C17">
      <w:pPr>
        <w:rPr>
          <w:rFonts w:ascii="Open Sans" w:hAnsi="Open Sans" w:cs="Open Sans"/>
          <w:sz w:val="24"/>
          <w:szCs w:val="24"/>
        </w:rPr>
      </w:pPr>
      <w:r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93ADC" wp14:editId="479033A4">
                <wp:simplePos x="0" y="0"/>
                <wp:positionH relativeFrom="column">
                  <wp:posOffset>-247650</wp:posOffset>
                </wp:positionH>
                <wp:positionV relativeFrom="paragraph">
                  <wp:posOffset>1133474</wp:posOffset>
                </wp:positionV>
                <wp:extent cx="6414135" cy="1647825"/>
                <wp:effectExtent l="0" t="0" r="571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51E59" w14:textId="77777777" w:rsidR="006D5BCA" w:rsidRPr="006D5BCA" w:rsidRDefault="006D5BC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6DBF3D12" w14:textId="06B30832" w:rsidR="00402AE9" w:rsidRPr="006D5BCA" w:rsidRDefault="00DB0B4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First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Saturday</w:t>
                            </w:r>
                            <w:r w:rsidR="004A048D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of the Month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9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</w:t>
                            </w:r>
                            <w:r w:rsidR="008D10AC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0</w:t>
                            </w:r>
                            <w:r w:rsidR="008D10AC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53943A5E" w14:textId="77777777" w:rsidR="00586C17" w:rsidRPr="0075082D" w:rsidRDefault="00597EFE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5082D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  <w:lang w:val="es-MX"/>
                              </w:rPr>
                              <w:t xml:space="preserve">San Luis Obispo Library- </w:t>
                            </w:r>
                            <w:r w:rsidRPr="00B926CF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Conference Room</w:t>
                            </w:r>
                            <w:r w:rsidR="00586C17" w:rsidRPr="0075082D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  <w:lang w:val="es-MX"/>
                              </w:rPr>
                              <w:t xml:space="preserve"> </w:t>
                            </w:r>
                          </w:p>
                          <w:p w14:paraId="6F1A9653" w14:textId="3C2031E6" w:rsidR="0005357C" w:rsidRDefault="00586C17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(During the Arroyo Grande Library remodel)</w:t>
                            </w:r>
                          </w:p>
                          <w:p w14:paraId="1873B7EA" w14:textId="77777777" w:rsidR="006D5BCA" w:rsidRPr="006D5BCA" w:rsidRDefault="006D5BC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0C61F351" w14:textId="77777777" w:rsidR="004A048D" w:rsidRPr="0005357C" w:rsidRDefault="004A048D" w:rsidP="004A048D">
                            <w:pPr>
                              <w:pStyle w:val="NormalWeb"/>
                              <w:spacing w:after="0" w:afterAutospacing="0" w:line="180" w:lineRule="auto"/>
                              <w:rPr>
                                <w:rFonts w:ascii="Open Sans" w:hAnsi="Open Sans" w:cs="Open Sans"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14:paraId="3E489781" w14:textId="77777777" w:rsidR="0005357C" w:rsidRDefault="0005357C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629961E8" w14:textId="77777777" w:rsidR="0005357C" w:rsidRPr="00A57360" w:rsidRDefault="0005357C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3A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5pt;margin-top:89.25pt;width:505.0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" fillcolor="white [3201]" stroked="f" strokeweight=".5pt">
                <v:textbox>
                  <w:txbxContent>
                    <w:p w14:paraId="67251E59" w14:textId="77777777" w:rsidR="006D5BCA" w:rsidRPr="006D5BCA" w:rsidRDefault="006D5BC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6DBF3D12" w14:textId="06B30832" w:rsidR="00402AE9" w:rsidRPr="006D5BCA" w:rsidRDefault="00DB0B4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First</w:t>
                      </w:r>
                      <w:r w:rsidR="00402AE9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Saturday</w:t>
                      </w:r>
                      <w:r w:rsidR="004A048D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of the Month</w:t>
                      </w:r>
                      <w:r w:rsidR="00402AE9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9</w:t>
                      </w:r>
                      <w:r w:rsidR="00402AE9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</w:t>
                      </w:r>
                      <w:r w:rsidR="008D10AC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0</w:t>
                      </w:r>
                      <w:r w:rsidR="008D10AC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</w:t>
                      </w:r>
                    </w:p>
                    <w:p w14:paraId="53943A5E" w14:textId="77777777" w:rsidR="00586C17" w:rsidRPr="0075082D" w:rsidRDefault="00597EFE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  <w:lang w:val="es-MX"/>
                        </w:rPr>
                      </w:pPr>
                      <w:r w:rsidRPr="0075082D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  <w:lang w:val="es-MX"/>
                        </w:rPr>
                        <w:t xml:space="preserve">San Luis Obispo Library- </w:t>
                      </w:r>
                      <w:r w:rsidRPr="00B926CF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Conference Room</w:t>
                      </w:r>
                      <w:r w:rsidR="00586C17" w:rsidRPr="0075082D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  <w:lang w:val="es-MX"/>
                        </w:rPr>
                        <w:t xml:space="preserve"> </w:t>
                      </w:r>
                    </w:p>
                    <w:p w14:paraId="6F1A9653" w14:textId="3C2031E6" w:rsidR="0005357C" w:rsidRDefault="00586C17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(During the Arroyo Grande Library remodel)</w:t>
                      </w:r>
                    </w:p>
                    <w:p w14:paraId="1873B7EA" w14:textId="77777777" w:rsidR="006D5BCA" w:rsidRPr="006D5BCA" w:rsidRDefault="006D5BCA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0C61F351" w14:textId="77777777" w:rsidR="004A048D" w:rsidRPr="0005357C" w:rsidRDefault="004A048D" w:rsidP="004A048D">
                      <w:pPr>
                        <w:pStyle w:val="NormalWeb"/>
                        <w:spacing w:after="0" w:afterAutospacing="0" w:line="180" w:lineRule="auto"/>
                        <w:rPr>
                          <w:rFonts w:ascii="Open Sans" w:hAnsi="Open Sans" w:cs="Open Sans"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</w:p>
                    <w:p w14:paraId="3E489781" w14:textId="77777777" w:rsidR="0005357C" w:rsidRDefault="0005357C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629961E8" w14:textId="77777777" w:rsidR="0005357C" w:rsidRPr="00A57360" w:rsidRDefault="0005357C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A6D"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5A056" wp14:editId="50AA506D">
                <wp:simplePos x="0" y="0"/>
                <wp:positionH relativeFrom="margin">
                  <wp:align>left</wp:align>
                </wp:positionH>
                <wp:positionV relativeFrom="paragraph">
                  <wp:posOffset>3057525</wp:posOffset>
                </wp:positionV>
                <wp:extent cx="5534025" cy="2990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A6461" w14:textId="33AB7087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September 6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D5D40" w:rsidRPr="006D5D40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Night Circus, </w:t>
                            </w:r>
                            <w:r w:rsidR="006D5D40" w:rsidRPr="006D5D4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Erin Morgenstern</w:t>
                            </w:r>
                          </w:p>
                          <w:p w14:paraId="7179CA1B" w14:textId="4708C8C7" w:rsidR="00800642" w:rsidRPr="00DD129F" w:rsidRDefault="00800642" w:rsidP="00295A6D">
                            <w:pPr>
                              <w:rPr>
                                <w:i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October 4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F032DB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D5D40" w:rsidRPr="00F032DB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D129F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Magic Strings of Frankie Presto, </w:t>
                            </w:r>
                            <w:r w:rsidR="00DD129F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Mitch Albom</w:t>
                            </w:r>
                          </w:p>
                          <w:p w14:paraId="684B6B29" w14:textId="6CD82298" w:rsidR="00800642" w:rsidRPr="00F032DB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November 1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="00F032DB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D5D40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There </w:t>
                            </w:r>
                            <w:proofErr w:type="spellStart"/>
                            <w:r w:rsidR="006D5D40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There</w:t>
                            </w:r>
                            <w:proofErr w:type="spellEnd"/>
                            <w:r w:rsidR="006D5D40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D5D40" w:rsidRPr="006D5D4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Tommy Orange</w:t>
                            </w:r>
                          </w:p>
                          <w:p w14:paraId="305AFFC1" w14:textId="56AF8617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December 6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32DB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Discussion of Favorite Books of the Year</w:t>
                            </w:r>
                            <w:r w:rsidR="00F032DB" w:rsidRPr="00F032D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0E138C8" w14:textId="77777777" w:rsidR="00800642" w:rsidRDefault="00800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A056" id="Text Box 7" o:spid="_x0000_s1027" type="#_x0000_t202" style="position:absolute;margin-left:0;margin-top:240.75pt;width:435.75pt;height:235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lOMAIAAFw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" fillcolor="white [3201]" stroked="f" strokeweight=".5pt">
                <v:textbox>
                  <w:txbxContent>
                    <w:p w14:paraId="6ACA6461" w14:textId="33AB7087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September 6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6D5D40" w:rsidRPr="006D5D40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The Night Circus, </w:t>
                      </w:r>
                      <w:r w:rsidR="006D5D40" w:rsidRPr="006D5D40">
                        <w:rPr>
                          <w:color w:val="000000" w:themeColor="text1"/>
                          <w:sz w:val="36"/>
                          <w:szCs w:val="36"/>
                        </w:rPr>
                        <w:t>Erin Morgenstern</w:t>
                      </w:r>
                    </w:p>
                    <w:p w14:paraId="7179CA1B" w14:textId="4708C8C7" w:rsidR="00800642" w:rsidRPr="00DD129F" w:rsidRDefault="00800642" w:rsidP="00295A6D">
                      <w:pPr>
                        <w:rPr>
                          <w:i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October 4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F032DB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6D5D40" w:rsidRPr="00F032DB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="00DD129F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Magic Strings of Frankie Presto, </w:t>
                      </w:r>
                      <w:r w:rsidR="00DD129F">
                        <w:rPr>
                          <w:iCs/>
                          <w:color w:val="000000" w:themeColor="text1"/>
                          <w:sz w:val="28"/>
                          <w:szCs w:val="28"/>
                        </w:rPr>
                        <w:t>Mitch Albom</w:t>
                      </w:r>
                    </w:p>
                    <w:p w14:paraId="684B6B29" w14:textId="6CD82298" w:rsidR="00800642" w:rsidRPr="00F032DB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November 1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="00F032DB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6D5D40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There </w:t>
                      </w:r>
                      <w:proofErr w:type="spellStart"/>
                      <w:r w:rsidR="006D5D40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There</w:t>
                      </w:r>
                      <w:proofErr w:type="spellEnd"/>
                      <w:r w:rsidR="006D5D40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, </w:t>
                      </w:r>
                      <w:r w:rsidR="006D5D40" w:rsidRPr="006D5D40">
                        <w:rPr>
                          <w:color w:val="000000" w:themeColor="text1"/>
                          <w:sz w:val="36"/>
                          <w:szCs w:val="36"/>
                        </w:rPr>
                        <w:t>Tommy Orange</w:t>
                      </w:r>
                    </w:p>
                    <w:p w14:paraId="305AFFC1" w14:textId="56AF8617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December 6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F032DB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Discussion of Favorite Books of the Year</w:t>
                      </w:r>
                      <w:r w:rsidR="00F032DB" w:rsidRPr="00F032DB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0E138C8" w14:textId="77777777" w:rsidR="00800642" w:rsidRDefault="00800642"/>
                  </w:txbxContent>
                </v:textbox>
                <w10:wrap anchorx="margin"/>
              </v:shape>
            </w:pict>
          </mc:Fallback>
        </mc:AlternateContent>
      </w:r>
      <w:r w:rsidR="002721E2" w:rsidRPr="002920B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BC80ADF" wp14:editId="607E1B42">
            <wp:simplePos x="0" y="0"/>
            <wp:positionH relativeFrom="column">
              <wp:posOffset>1719618</wp:posOffset>
            </wp:positionH>
            <wp:positionV relativeFrom="paragraph">
              <wp:posOffset>-300251</wp:posOffset>
            </wp:positionV>
            <wp:extent cx="3752850" cy="691491"/>
            <wp:effectExtent l="0" t="0" r="0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873" cy="70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11" w:rsidRPr="002920B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1A44EE6" wp14:editId="3AB422C5">
            <wp:simplePos x="0" y="0"/>
            <wp:positionH relativeFrom="column">
              <wp:posOffset>-68239</wp:posOffset>
            </wp:positionH>
            <wp:positionV relativeFrom="paragraph">
              <wp:posOffset>-395785</wp:posOffset>
            </wp:positionV>
            <wp:extent cx="1282890" cy="1282890"/>
            <wp:effectExtent l="0" t="0" r="0" b="0"/>
            <wp:wrapNone/>
            <wp:docPr id="10" name="Picture 1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80" cy="12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11"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305E0" wp14:editId="365BAD5C">
                <wp:simplePos x="0" y="0"/>
                <wp:positionH relativeFrom="column">
                  <wp:posOffset>1653900</wp:posOffset>
                </wp:positionH>
                <wp:positionV relativeFrom="paragraph">
                  <wp:posOffset>390639</wp:posOffset>
                </wp:positionV>
                <wp:extent cx="3589020" cy="7366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73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12554" w14:textId="7B41A832" w:rsidR="00402AE9" w:rsidRPr="006D5BCA" w:rsidRDefault="00402AE9" w:rsidP="00402AE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202</w:t>
                            </w:r>
                            <w:r w:rsidR="000B62B4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5</w:t>
                            </w: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 xml:space="preserve"> Book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05E0" id="Text Box 5" o:spid="_x0000_s1028" type="#_x0000_t202" style="position:absolute;margin-left:130.25pt;margin-top:30.75pt;width:282.6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" fillcolor="white [3201]" stroked="f" strokeweight="1pt">
                <v:textbox>
                  <w:txbxContent>
                    <w:p w14:paraId="4F812554" w14:textId="7B41A832" w:rsidR="00402AE9" w:rsidRPr="006D5BCA" w:rsidRDefault="00402AE9" w:rsidP="00402AE9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</w:pP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202</w:t>
                      </w:r>
                      <w:r w:rsidR="000B62B4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5</w:t>
                      </w: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 xml:space="preserve"> Book 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77D" w:rsidRPr="0029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9"/>
    <w:rsid w:val="00031C3B"/>
    <w:rsid w:val="0005357C"/>
    <w:rsid w:val="00070C95"/>
    <w:rsid w:val="00093889"/>
    <w:rsid w:val="000B62B4"/>
    <w:rsid w:val="000F57F0"/>
    <w:rsid w:val="000F6FAE"/>
    <w:rsid w:val="002620C2"/>
    <w:rsid w:val="002721E2"/>
    <w:rsid w:val="002920B8"/>
    <w:rsid w:val="00295A6D"/>
    <w:rsid w:val="0033322C"/>
    <w:rsid w:val="00393FFA"/>
    <w:rsid w:val="003F121A"/>
    <w:rsid w:val="00402AE9"/>
    <w:rsid w:val="004303A1"/>
    <w:rsid w:val="004A048D"/>
    <w:rsid w:val="00516ED3"/>
    <w:rsid w:val="0058510D"/>
    <w:rsid w:val="00586C17"/>
    <w:rsid w:val="005920AE"/>
    <w:rsid w:val="00597EFE"/>
    <w:rsid w:val="00620519"/>
    <w:rsid w:val="006338DF"/>
    <w:rsid w:val="00660681"/>
    <w:rsid w:val="00680C19"/>
    <w:rsid w:val="006A54BC"/>
    <w:rsid w:val="006D5BCA"/>
    <w:rsid w:val="006D5D40"/>
    <w:rsid w:val="0075082D"/>
    <w:rsid w:val="007E6A1D"/>
    <w:rsid w:val="007F548B"/>
    <w:rsid w:val="00800642"/>
    <w:rsid w:val="00856DF7"/>
    <w:rsid w:val="008D10AC"/>
    <w:rsid w:val="00922A51"/>
    <w:rsid w:val="009E3411"/>
    <w:rsid w:val="00AC7F45"/>
    <w:rsid w:val="00B926CF"/>
    <w:rsid w:val="00BB077D"/>
    <w:rsid w:val="00C21382"/>
    <w:rsid w:val="00C433BC"/>
    <w:rsid w:val="00C46EE3"/>
    <w:rsid w:val="00C64008"/>
    <w:rsid w:val="00C8155A"/>
    <w:rsid w:val="00CC47A4"/>
    <w:rsid w:val="00DB0B4A"/>
    <w:rsid w:val="00DD129F"/>
    <w:rsid w:val="00F032DB"/>
    <w:rsid w:val="00F74983"/>
    <w:rsid w:val="00FF4FA7"/>
    <w:rsid w:val="20E123A7"/>
    <w:rsid w:val="2A277D65"/>
    <w:rsid w:val="2DA89300"/>
    <w:rsid w:val="325AE08A"/>
    <w:rsid w:val="406BF4B3"/>
    <w:rsid w:val="69FCECAF"/>
    <w:rsid w:val="6D3E37D3"/>
    <w:rsid w:val="738F521C"/>
    <w:rsid w:val="74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D993"/>
  <w15:chartTrackingRefBased/>
  <w15:docId w15:val="{331C6738-B9EC-404E-A1FA-AF03817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5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totheLibrary xmlns="804a754f-eec9-464d-ac7c-edc39823a8da">true</NewtotheLibrary>
    <Topic xmlns="bd1b0ecb-6e39-45c3-86ce-ecb44289701d"/>
    <lcf76f155ced4ddcb4097134ff3c332f xmlns="804a754f-eec9-464d-ac7c-edc39823a8da">
      <Terms xmlns="http://schemas.microsoft.com/office/infopath/2007/PartnerControls"/>
    </lcf76f155ced4ddcb4097134ff3c332f>
    <_ModernAudienceTargetUserField xmlns="804a754f-eec9-464d-ac7c-edc39823a8da">
      <UserInfo>
        <DisplayName/>
        <AccountId xsi:nil="true"/>
        <AccountType/>
      </UserInfo>
    </_ModernAudienceTargetUserField>
    <Content1 xmlns="bd1b0ecb-6e39-45c3-86ce-ecb44289701d"/>
    <TaxCatchAll xmlns="bd1b0ecb-6e39-45c3-86ce-ecb44289701d" xsi:nil="true"/>
    <SharedWithUsers xmlns="bd1b0ecb-6e39-45c3-86ce-ecb44289701d">
      <UserInfo>
        <DisplayName/>
        <AccountId xsi:nil="true"/>
        <AccountType/>
      </UserInfo>
    </SharedWithUsers>
    <MediaLengthInSeconds xmlns="804a754f-eec9-464d-ac7c-edc39823a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4CE5C2445B4A9DA925C8A5102908" ma:contentTypeVersion="24" ma:contentTypeDescription="Create a new document." ma:contentTypeScope="" ma:versionID="87c38e0ef56e75b4ec6951472aca2669">
  <xsd:schema xmlns:xsd="http://www.w3.org/2001/XMLSchema" xmlns:xs="http://www.w3.org/2001/XMLSchema" xmlns:p="http://schemas.microsoft.com/office/2006/metadata/properties" xmlns:ns2="bd1b0ecb-6e39-45c3-86ce-ecb44289701d" xmlns:ns3="804a754f-eec9-464d-ac7c-edc39823a8da" targetNamespace="http://schemas.microsoft.com/office/2006/metadata/properties" ma:root="true" ma:fieldsID="4cc8619e98aa42299c79f5a70d69056d" ns2:_="" ns3:_="">
    <xsd:import namespace="bd1b0ecb-6e39-45c3-86ce-ecb44289701d"/>
    <xsd:import namespace="804a754f-eec9-464d-ac7c-edc39823a8da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opic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ewtotheLibrar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ModernAudienceTargetUserField" minOccurs="0"/>
                <xsd:element ref="ns3:_ModernAudienceAadObjectIds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0ecb-6e39-45c3-86ce-ecb44289701d" elementFormDefault="qualified">
    <xsd:import namespace="http://schemas.microsoft.com/office/2006/documentManagement/types"/>
    <xsd:import namespace="http://schemas.microsoft.com/office/infopath/2007/PartnerControls"/>
    <xsd:element name="Content1" ma:index="2" ma:displayName="Content" ma:format="Dropdown" ma:internalName="Content1" ma:readOnly="false">
      <xsd:simpleType>
        <xsd:restriction base="dms:Choice">
          <xsd:enumeration value="Article"/>
          <xsd:enumeration value="Data"/>
          <xsd:enumeration value="Form"/>
          <xsd:enumeration value="Guidelines"/>
          <xsd:enumeration value="Image"/>
          <xsd:enumeration value="Links"/>
          <xsd:enumeration value="List"/>
          <xsd:enumeration value="Manual"/>
          <xsd:enumeration value="Instructional"/>
          <xsd:enumeration value="Plan"/>
          <xsd:enumeration value="Policy"/>
          <xsd:enumeration value="Procedure"/>
          <xsd:enumeration value="Template"/>
        </xsd:restriction>
      </xsd:simpleType>
    </xsd:element>
    <xsd:element name="Topic" ma:index="3" ma:displayName="Topic" ma:format="Dropdown" ma:internalName="Topic" ma:readOnly="false">
      <xsd:simpleType>
        <xsd:restriction base="dms:Choice">
          <xsd:enumeration value="Book Clubs"/>
          <xsd:enumeration value="Brand Standards"/>
          <xsd:enumeration value="Collection Development"/>
          <xsd:enumeration value="Displays"/>
          <xsd:enumeration value="Evanced"/>
          <xsd:enumeration value="Library Card"/>
          <xsd:enumeration value="Miscellaneous"/>
          <xsd:enumeration value="Online Programming"/>
          <xsd:enumeration value="Outreach"/>
          <xsd:enumeration value="PR"/>
          <xsd:enumeration value="Professional Development"/>
          <xsd:enumeration value="Programming"/>
          <xsd:enumeration value="Summer Reading"/>
          <xsd:enumeration value="Web"/>
          <xsd:enumeration value="Zip Books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f630d15-f9ef-4725-808a-a4e7bd4d874d}" ma:internalName="TaxCatchAll" ma:showField="CatchAllData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754f-eec9-464d-ac7c-edc39823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NewtotheLibrary" ma:index="14" nillable="true" ma:displayName="New to the Library" ma:default="1" ma:format="Dropdown" ma:hidden="true" ma:internalName="NewtotheLibrary" ma:readOnly="false">
      <xsd:simpleType>
        <xsd:restriction base="dms:Boolea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2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1" nillable="true" ma:displayName="AudienceIds" ma:list="{e64fae5d-be01-4431-ad70-fbf959279a00}" ma:internalName="_ModernAudienceAadObjectIds" ma:readOnly="true" ma:showField="_AadObjectIdForUser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01cbc0a-edb0-4b2a-87ca-7faf5754d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5E703-E8C6-4C53-91A0-39FDCC28ACE9}">
  <ds:schemaRefs>
    <ds:schemaRef ds:uri="http://schemas.microsoft.com/office/2006/metadata/properties"/>
    <ds:schemaRef ds:uri="http://schemas.microsoft.com/office/infopath/2007/PartnerControls"/>
    <ds:schemaRef ds:uri="804a754f-eec9-464d-ac7c-edc39823a8da"/>
    <ds:schemaRef ds:uri="bd1b0ecb-6e39-45c3-86ce-ecb44289701d"/>
  </ds:schemaRefs>
</ds:datastoreItem>
</file>

<file path=customXml/itemProps2.xml><?xml version="1.0" encoding="utf-8"?>
<ds:datastoreItem xmlns:ds="http://schemas.openxmlformats.org/officeDocument/2006/customXml" ds:itemID="{0046C019-83BB-472F-B1B9-8EA8D168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0ecb-6e39-45c3-86ce-ecb44289701d"/>
    <ds:schemaRef ds:uri="804a754f-eec9-464d-ac7c-edc39823a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809C4-F890-4210-BFA4-664DE7FAA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LaJoie</dc:creator>
  <cp:keywords/>
  <dc:description/>
  <cp:lastModifiedBy>Kate McMillen</cp:lastModifiedBy>
  <cp:revision>3</cp:revision>
  <cp:lastPrinted>2023-07-15T19:00:00Z</cp:lastPrinted>
  <dcterms:created xsi:type="dcterms:W3CDTF">2025-08-27T18:47:00Z</dcterms:created>
  <dcterms:modified xsi:type="dcterms:W3CDTF">2025-08-27T18:48:00Z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0x010100A8D34CE5C2445B4A9DA925C8A5102908</vt:lpwstr>
  </property>
  <property fmtid="{D5CDD505-2E9C-101B-9397-08002B2CF9AE}" pid="3" name="Order">
    <vt:r8>278600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